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tLeast" w:line="0" w:before="240" w:after="0"/>
        <w:rPr>
          <w:sz w:val="14"/>
          <w:szCs w:val="14"/>
        </w:rPr>
      </w:pPr>
      <w:r>
        <w:drawing>
          <wp:anchor behindDoc="0" distT="0" distB="0" distL="0" distR="0" simplePos="0" locked="0" layoutInCell="0" allowOverlap="1" relativeHeight="2">
            <wp:simplePos x="0" y="0"/>
            <wp:positionH relativeFrom="page">
              <wp:posOffset>2291715</wp:posOffset>
            </wp:positionH>
            <wp:positionV relativeFrom="page">
              <wp:posOffset>359410</wp:posOffset>
            </wp:positionV>
            <wp:extent cx="3264535" cy="8534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264535" cy="853440"/>
                    </a:xfrm>
                    <a:prstGeom prst="rect">
                      <a:avLst/>
                    </a:prstGeom>
                  </pic:spPr>
                </pic:pic>
              </a:graphicData>
            </a:graphic>
          </wp:anchor>
        </w:drawing>
      </w:r>
      <w:r>
        <w:rPr>
          <w:sz w:val="14"/>
          <w:szCs w:val="14"/>
        </w:rPr>
        <w:t>Version 2024.v1</w:t>
      </w:r>
    </w:p>
    <w:p>
      <w:pPr>
        <w:pStyle w:val="LO-normal"/>
        <w:spacing w:lineRule="atLeast" w:line="0" w:before="240" w:after="0"/>
        <w:jc w:val="center"/>
        <w:rPr/>
      </w:pPr>
      <w:r>
        <w:rPr/>
      </w:r>
    </w:p>
    <w:p>
      <w:pPr>
        <w:pStyle w:val="LO-normal"/>
        <w:spacing w:lineRule="atLeast" w:line="0" w:before="240" w:after="0"/>
        <w:jc w:val="center"/>
        <w:rPr>
          <w:caps w:val="false"/>
          <w:smallCaps w:val="false"/>
          <w:color w:val="000000"/>
          <w:spacing w:val="0"/>
        </w:rPr>
      </w:pPr>
      <w:r>
        <w:rPr>
          <w:caps w:val="false"/>
          <w:smallCaps w:val="false"/>
          <w:color w:val="000000"/>
          <w:spacing w:val="0"/>
        </w:rPr>
      </w:r>
    </w:p>
    <w:p>
      <w:pPr>
        <w:pStyle w:val="LO-normal"/>
        <w:widowControl/>
        <w:suppressAutoHyphens w:val="true"/>
        <w:bidi w:val="0"/>
        <w:spacing w:lineRule="atLeast" w:line="0" w:before="240" w:after="0"/>
        <w:ind w:hanging="0" w:left="0" w:right="-269"/>
        <w:jc w:val="center"/>
        <w:rPr/>
      </w:pPr>
      <w:r>
        <w:rPr>
          <w:rFonts w:eastAsia="Times New Roman" w:cs="Times New Roman" w:ascii="Times New Roman" w:hAnsi="Times New Roman"/>
          <w:b/>
          <w:sz w:val="26"/>
          <w:szCs w:val="26"/>
        </w:rPr>
        <w:t>Homeowner Declaration of Property Rental for 202</w:t>
      </w:r>
      <w:r>
        <w:rPr>
          <w:rFonts w:eastAsia="Times New Roman" w:cs="Times New Roman" w:ascii="Times New Roman" w:hAnsi="Times New Roman"/>
          <w:b/>
          <w:sz w:val="26"/>
          <w:szCs w:val="26"/>
        </w:rPr>
        <w:t>5</w:t>
      </w:r>
    </w:p>
    <w:p>
      <w:pPr>
        <w:pStyle w:val="LO-normal"/>
        <w:spacing w:lineRule="auto" w:line="240" w:before="240" w:after="0"/>
        <w:rPr>
          <w:rFonts w:ascii="Times New Roman" w:hAnsi="Times New Roman" w:eastAsia="Times New Roman" w:cs="Times New Roman"/>
        </w:rPr>
      </w:pPr>
      <w:r>
        <w:rPr>
          <w:rFonts w:eastAsia="Times New Roman" w:cs="Times New Roman" w:ascii="Times New Roman" w:hAnsi="Times New Roman"/>
        </w:rPr>
        <w:t>The CC&amp;R’s for the Shadow Brook Swim Club (SBSC) requires that any owner who is renting out their home advise the SBSC Board each year and also declare if the owner has relinquished pool access to their tenant or retained it for homeowner and homeowner’s families use.</w:t>
      </w:r>
    </w:p>
    <w:p>
      <w:pPr>
        <w:pStyle w:val="LO-normal"/>
        <w:spacing w:lineRule="atLeast" w:line="0" w:before="240" w:after="0"/>
        <w:rPr>
          <w:rFonts w:ascii="Times New Roman" w:hAnsi="Times New Roman" w:eastAsia="Times New Roman" w:cs="Times New Roman"/>
        </w:rPr>
      </w:pPr>
      <w:r>
        <w:rPr>
          <w:rFonts w:eastAsia="Times New Roman" w:cs="Times New Roman" w:ascii="Times New Roman" w:hAnsi="Times New Roman"/>
        </w:rPr>
        <w:t>I, _____________________,  am the owner of the home at: _____________________________</w:t>
      </w:r>
    </w:p>
    <w:p>
      <w:pPr>
        <w:pStyle w:val="LO-normal"/>
        <w:spacing w:lineRule="atLeast" w:line="0" w:before="240" w:after="0"/>
        <w:ind w:hanging="0" w:left="360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Address: Street Number &amp; Name</w:t>
      </w:r>
    </w:p>
    <w:p>
      <w:pPr>
        <w:pStyle w:val="LO-normal"/>
        <w:spacing w:lineRule="atLeast" w:line="0" w:before="240" w:after="0"/>
        <w:rPr>
          <w:rFonts w:ascii="Times New Roman" w:hAnsi="Times New Roman" w:eastAsia="Times New Roman" w:cs="Times New Roman"/>
          <w:color w:val="auto"/>
          <w:kern w:val="0"/>
          <w:sz w:val="22"/>
          <w:szCs w:val="22"/>
          <w:lang w:val="en-US" w:eastAsia="zh-CN" w:bidi="fa-IR"/>
        </w:rPr>
      </w:pPr>
      <w:r>
        <w:rPr>
          <w:rFonts w:eastAsia="Times New Roman" w:cs="Times New Roman" w:ascii="Times New Roman" w:hAnsi="Times New Roman"/>
          <w:color w:val="auto"/>
          <w:kern w:val="0"/>
          <w:sz w:val="22"/>
          <w:szCs w:val="22"/>
          <w:lang w:val="en-US" w:eastAsia="zh-CN" w:bidi="fa-IR"/>
        </w:rPr>
        <w:t>My mailing address is: __________________________________________________________</w:t>
      </w:r>
    </w:p>
    <w:p>
      <w:pPr>
        <w:pStyle w:val="LO-normal"/>
        <w:spacing w:lineRule="atLeast" w:line="0" w:before="240" w:after="0"/>
        <w:rPr>
          <w:rFonts w:ascii="Times New Roman" w:hAnsi="Times New Roman" w:eastAsia="Times New Roman" w:cs="Times New Roman"/>
          <w:color w:val="333333"/>
        </w:rPr>
      </w:pPr>
      <w:r>
        <w:rPr>
          <w:rFonts w:eastAsia="Times New Roman" w:cs="Times New Roman" w:ascii="Times New Roman" w:hAnsi="Times New Roman"/>
          <w:color w:val="333333"/>
        </w:rPr>
        <w:tab/>
        <w:tab/>
        <w:tab/>
        <w:tab/>
      </w:r>
      <w:r>
        <w:rPr>
          <w:rFonts w:eastAsia="Times New Roman" w:cs="Times New Roman" w:ascii="Times New Roman" w:hAnsi="Times New Roman"/>
          <w:color w:val="333333"/>
          <w:sz w:val="18"/>
          <w:szCs w:val="18"/>
        </w:rPr>
        <w:t>Address</w:t>
        <w:tab/>
        <w:tab/>
        <w:t>City</w:t>
        <w:tab/>
        <w:tab/>
        <w:t>State</w:t>
        <w:tab/>
        <w:t>Zip/postal code</w:t>
        <w:tab/>
      </w:r>
    </w:p>
    <w:p>
      <w:pPr>
        <w:pStyle w:val="LO-normal"/>
        <w:spacing w:lineRule="atLeast" w:line="0" w:before="240" w:after="0"/>
        <w:rPr>
          <w:rFonts w:ascii="Times New Roman" w:hAnsi="Times New Roman" w:eastAsia="Times New Roman" w:cs="Times New Roman"/>
          <w:color w:val="333333"/>
        </w:rPr>
      </w:pPr>
      <w:r>
        <w:rPr>
          <w:rFonts w:eastAsia="Times New Roman" w:cs="Times New Roman" w:ascii="Times New Roman" w:hAnsi="Times New Roman"/>
          <w:color w:val="333333"/>
        </w:rPr>
        <w:t>Pool access will be (</w:t>
      </w:r>
      <w:r>
        <w:rPr>
          <w:rFonts w:eastAsia="Times New Roman" w:cs="Times New Roman" w:ascii="Times New Roman" w:hAnsi="Times New Roman"/>
          <w:b/>
          <w:color w:val="333333"/>
        </w:rPr>
        <w:t>check one</w:t>
      </w:r>
      <w:r>
        <w:rPr>
          <w:rFonts w:eastAsia="Times New Roman" w:cs="Times New Roman" w:ascii="Times New Roman" w:hAnsi="Times New Roman"/>
          <w:color w:val="333333"/>
        </w:rPr>
        <w:t xml:space="preserve">): </w:t>
      </w:r>
    </w:p>
    <w:p>
      <w:pPr>
        <w:pStyle w:val="LO-normal"/>
        <w:numPr>
          <w:ilvl w:val="0"/>
          <w:numId w:val="1"/>
        </w:numPr>
        <w:spacing w:lineRule="auto" w:line="240" w:before="240" w:after="0"/>
        <w:rPr>
          <w:rFonts w:ascii="Times New Roman" w:hAnsi="Times New Roman" w:eastAsia="Times New Roman" w:cs="Times New Roman"/>
        </w:rPr>
      </w:pPr>
      <w:r>
        <w:fldChar w:fldCharType="begin">
          <w:ffData>
            <w:name w:val="Bookmark"/>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0" w:name="Bookmark"/>
      <w:bookmarkStart w:id="1" w:name="Bookmark"/>
      <w:bookmarkEnd w:id="1"/>
      <w:r>
        <w:rPr>
          <w:rFonts w:ascii="Times New Roman" w:hAnsi="Times New Roman"/>
        </w:rPr>
      </w:r>
      <w:r>
        <w:rPr>
          <w:rFonts w:ascii="Times New Roman" w:hAnsi="Times New Roman"/>
        </w:rPr>
        <w:fldChar w:fldCharType="end"/>
      </w:r>
      <w:bookmarkStart w:id="2" w:name="__Fieldmark__141_4050850783"/>
      <w:bookmarkStart w:id="3" w:name="__Fieldmark__493_892725030"/>
      <w:bookmarkStart w:id="4" w:name="__Fieldmark__333_817945258"/>
      <w:bookmarkEnd w:id="2"/>
      <w:bookmarkEnd w:id="3"/>
      <w:bookmarkEnd w:id="4"/>
      <w:r>
        <w:rPr>
          <w:rFonts w:eastAsia="Times New Roman" w:cs="Times New Roman" w:ascii="Times New Roman" w:hAnsi="Times New Roman"/>
        </w:rPr>
        <w:t xml:space="preserve"> retained by the owner</w:t>
      </w:r>
    </w:p>
    <w:p>
      <w:pPr>
        <w:pStyle w:val="LO-normal"/>
        <w:numPr>
          <w:ilvl w:val="0"/>
          <w:numId w:val="1"/>
        </w:numPr>
        <w:spacing w:lineRule="auto" w:line="240"/>
        <w:rPr>
          <w:rFonts w:ascii="Times New Roman" w:hAnsi="Times New Roman" w:eastAsia="Times New Roman" w:cs="Times New Roman"/>
        </w:rPr>
      </w:pPr>
      <w:r>
        <w:fldChar w:fldCharType="begin">
          <w:ffData>
            <w:name w:val="Bookmark Copy 1"/>
            <w:enabled/>
            <w:calcOnExit w:val="0"/>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5" w:name="Bookmark_Copy_1"/>
      <w:bookmarkStart w:id="6" w:name="Bookmark_Copy_1"/>
      <w:bookmarkEnd w:id="6"/>
      <w:r>
        <w:rPr>
          <w:rFonts w:ascii="Times New Roman" w:hAnsi="Times New Roman"/>
        </w:rPr>
      </w:r>
      <w:r>
        <w:rPr>
          <w:rFonts w:ascii="Times New Roman" w:hAnsi="Times New Roman"/>
        </w:rPr>
        <w:fldChar w:fldCharType="end"/>
      </w:r>
      <w:bookmarkStart w:id="7" w:name="Bookmark_Copy_1_Copy_1"/>
      <w:bookmarkStart w:id="8" w:name="__Fieldmark__152_4050850783"/>
      <w:bookmarkStart w:id="9" w:name="__Fieldmark__500_892725030"/>
      <w:bookmarkStart w:id="10" w:name="__Fieldmark__341_817945258"/>
      <w:bookmarkStart w:id="11" w:name="Bookmark_Copy_1_Copy_1"/>
      <w:bookmarkStart w:id="12" w:name="Bookmark_Copy_1"/>
      <w:bookmarkEnd w:id="7"/>
      <w:bookmarkEnd w:id="8"/>
      <w:bookmarkEnd w:id="9"/>
      <w:bookmarkEnd w:id="10"/>
      <w:bookmarkEnd w:id="11"/>
      <w:bookmarkEnd w:id="12"/>
      <w:r>
        <w:rPr>
          <w:rFonts w:eastAsia="Times New Roman" w:cs="Times New Roman" w:ascii="Times New Roman" w:hAnsi="Times New Roman"/>
        </w:rPr>
        <w:t xml:space="preserve"> relinquished to the tenant</w:t>
      </w:r>
    </w:p>
    <w:p>
      <w:pPr>
        <w:pStyle w:val="LO-normal"/>
        <w:spacing w:lineRule="atLeast" w:line="0" w:before="240" w:after="0"/>
        <w:rPr>
          <w:rFonts w:ascii="Times New Roman" w:hAnsi="Times New Roman" w:eastAsia="Times New Roman" w:cs="Times New Roman"/>
          <w:color w:val="333333"/>
        </w:rPr>
      </w:pPr>
      <w:r>
        <w:rPr>
          <w:rFonts w:eastAsia="Times New Roman" w:cs="Times New Roman" w:ascii="Times New Roman" w:hAnsi="Times New Roman"/>
          <w:color w:val="333333"/>
        </w:rPr>
        <w:t>Please provide the Tenant’s contact information:</w:t>
      </w:r>
    </w:p>
    <w:p>
      <w:pPr>
        <w:pStyle w:val="LO-normal"/>
        <w:spacing w:lineRule="atLeast" w:line="0" w:before="240" w:after="0"/>
        <w:rPr>
          <w:rFonts w:ascii="Times New Roman" w:hAnsi="Times New Roman" w:eastAsia="Times New Roman" w:cs="Times New Roman"/>
          <w:color w:val="333333"/>
        </w:rPr>
      </w:pPr>
      <w:r>
        <w:rPr>
          <w:rFonts w:eastAsia="Times New Roman" w:cs="Times New Roman" w:ascii="Times New Roman" w:hAnsi="Times New Roman"/>
          <w:color w:val="333333"/>
        </w:rPr>
        <w:t>Primary Tenant Name (first, last): __________________________________________________</w:t>
      </w:r>
    </w:p>
    <w:p>
      <w:pPr>
        <w:pStyle w:val="LO-normal"/>
        <w:spacing w:lineRule="atLeast" w:line="0" w:before="240" w:after="0"/>
        <w:rPr>
          <w:rFonts w:ascii="Times New Roman" w:hAnsi="Times New Roman" w:eastAsia="Times New Roman" w:cs="Times New Roman"/>
          <w:color w:val="333333"/>
        </w:rPr>
      </w:pPr>
      <w:r>
        <w:rPr>
          <w:rFonts w:eastAsia="Times New Roman" w:cs="Times New Roman" w:ascii="Times New Roman" w:hAnsi="Times New Roman"/>
          <w:color w:val="333333"/>
        </w:rPr>
        <w:t>Tenant Email Address for communications: __________________________________________</w:t>
      </w:r>
    </w:p>
    <w:p>
      <w:pPr>
        <w:pStyle w:val="LO-normal"/>
        <w:spacing w:lineRule="atLeast" w:line="0" w:before="240" w:after="0"/>
        <w:rPr>
          <w:rFonts w:ascii="Times New Roman" w:hAnsi="Times New Roman" w:eastAsia="Times New Roman" w:cs="Times New Roman"/>
          <w:color w:val="333333"/>
        </w:rPr>
      </w:pPr>
      <w:r>
        <w:rPr>
          <w:rFonts w:eastAsia="Times New Roman" w:cs="Times New Roman" w:ascii="Times New Roman" w:hAnsi="Times New Roman"/>
          <w:color w:val="333333"/>
        </w:rPr>
        <w:t>Tenant Phone Number for communications: __________________________________________</w:t>
      </w:r>
    </w:p>
    <w:p>
      <w:pPr>
        <w:pStyle w:val="LO-normal"/>
        <w:spacing w:lineRule="atLeast" w:line="0" w:before="240" w:after="0"/>
        <w:rPr>
          <w:rFonts w:ascii="Times New Roman" w:hAnsi="Times New Roman" w:eastAsia="Times New Roman" w:cs="Times New Roman"/>
          <w:color w:val="333333"/>
        </w:rPr>
      </w:pPr>
      <w:r>
        <w:rPr>
          <w:rFonts w:eastAsia="Times New Roman" w:cs="Times New Roman" w:ascii="Times New Roman" w:hAnsi="Times New Roman"/>
          <w:color w:val="333333"/>
        </w:rPr>
        <w:t>Names of all persons living with the primary tenan</w:t>
      </w:r>
      <w:r>
        <w:rPr>
          <w:rFonts w:eastAsia="Times New Roman" w:cs="Times New Roman" w:ascii="Times New Roman" w:hAnsi="Times New Roman"/>
        </w:rPr>
        <w:t xml:space="preserve">t (if granted pool access): </w:t>
      </w:r>
      <w:r>
        <w:rPr>
          <w:rFonts w:eastAsia="Times New Roman" w:cs="Times New Roman" w:ascii="Times New Roman" w:hAnsi="Times New Roman"/>
          <w:color w:val="333333"/>
        </w:rPr>
        <w:t>________________</w:t>
      </w:r>
    </w:p>
    <w:p>
      <w:pPr>
        <w:pStyle w:val="LO-normal"/>
        <w:spacing w:lineRule="atLeast" w:line="0" w:before="240" w:after="0"/>
        <w:rPr>
          <w:rFonts w:ascii="Times New Roman" w:hAnsi="Times New Roman" w:eastAsia="Times New Roman" w:cs="Times New Roman"/>
          <w:color w:val="333333"/>
        </w:rPr>
      </w:pPr>
      <w:r>
        <w:rPr>
          <w:rFonts w:eastAsia="Times New Roman" w:cs="Times New Roman" w:ascii="Times New Roman" w:hAnsi="Times New Roman"/>
          <w:color w:val="333333"/>
        </w:rPr>
        <w:t>_____________________________________________________________________________</w:t>
      </w:r>
    </w:p>
    <w:p>
      <w:pPr>
        <w:pStyle w:val="LO-normal"/>
        <w:spacing w:lineRule="auto" w:line="240" w:before="240" w:after="0"/>
        <w:rPr>
          <w:rFonts w:ascii="Times New Roman" w:hAnsi="Times New Roman" w:eastAsia="Times New Roman" w:cs="Times New Roman"/>
          <w:b/>
          <w:color w:val="333333"/>
        </w:rPr>
      </w:pPr>
      <w:r>
        <w:rPr>
          <w:rFonts w:eastAsia="Times New Roman" w:cs="Times New Roman" w:ascii="Times New Roman" w:hAnsi="Times New Roman"/>
          <w:b/>
          <w:color w:val="333333"/>
        </w:rPr>
        <w:t>I hereby certify that I am the owner, or authorized Agent, of the above subject home with the authority to make these declarations and that these declarations will be in effect for the year stated above unless written notice of changes is provided to the SBSC.</w:t>
      </w:r>
    </w:p>
    <w:p>
      <w:pPr>
        <w:pStyle w:val="LO-normal"/>
        <w:spacing w:lineRule="atLeast" w:line="0" w:before="240" w:after="0"/>
        <w:rPr>
          <w:rFonts w:ascii="Times New Roman" w:hAnsi="Times New Roman" w:eastAsia="Times New Roman" w:cs="Times New Roman"/>
          <w:b/>
          <w:color w:val="333333"/>
        </w:rPr>
      </w:pPr>
      <w:r>
        <w:rPr>
          <w:rFonts w:eastAsia="Times New Roman" w:cs="Times New Roman" w:ascii="Times New Roman" w:hAnsi="Times New Roman"/>
          <w:b/>
          <w:color w:val="333333"/>
        </w:rPr>
        <w:t>Non-Resident Property Owner (or Agent):</w:t>
      </w:r>
    </w:p>
    <w:p>
      <w:pPr>
        <w:pStyle w:val="LO-normal"/>
        <w:spacing w:lineRule="atLeast" w:line="0" w:before="240" w:after="0"/>
        <w:rPr>
          <w:rFonts w:ascii="Times New Roman" w:hAnsi="Times New Roman" w:eastAsia="Times New Roman" w:cs="Times New Roman"/>
          <w:b/>
          <w:color w:val="333333"/>
        </w:rPr>
      </w:pPr>
      <w:r>
        <w:rPr>
          <w:rFonts w:eastAsia="Times New Roman" w:cs="Times New Roman" w:ascii="Times New Roman" w:hAnsi="Times New Roman"/>
          <w:b/>
          <w:color w:val="333333"/>
        </w:rPr>
        <w:t>____________________________   ___________   __________________________________</w:t>
      </w:r>
    </w:p>
    <w:p>
      <w:pPr>
        <w:pStyle w:val="LO-normal"/>
        <w:spacing w:lineRule="atLeast" w:line="0" w:before="240" w:after="0"/>
        <w:ind w:firstLine="720"/>
        <w:rPr>
          <w:sz w:val="18"/>
          <w:szCs w:val="18"/>
        </w:rPr>
      </w:pPr>
      <w:r>
        <w:rPr>
          <w:sz w:val="18"/>
          <w:szCs w:val="18"/>
        </w:rPr>
        <w:t>Signature</w:t>
        <w:tab/>
        <w:tab/>
        <w:tab/>
        <w:t>Date</w:t>
        <w:tab/>
        <w:tab/>
        <w:t xml:space="preserve"> Agency Name (if applicable)</w:t>
      </w:r>
    </w:p>
    <w:p>
      <w:pPr>
        <w:pStyle w:val="LO-normal"/>
        <w:spacing w:lineRule="atLeast" w:line="0" w:before="240" w:after="0"/>
        <w:rPr/>
      </w:pPr>
      <w:r>
        <w:rPr/>
        <w:t>__________________________________    ________________________________</w:t>
      </w:r>
    </w:p>
    <w:p>
      <w:pPr>
        <w:pStyle w:val="LO-normal"/>
        <w:spacing w:lineRule="atLeast" w:line="0" w:before="240" w:after="0"/>
        <w:ind w:firstLine="720"/>
        <w:rPr>
          <w:sz w:val="18"/>
          <w:szCs w:val="18"/>
        </w:rPr>
      </w:pPr>
      <w:r>
        <w:rPr>
          <w:sz w:val="18"/>
          <w:szCs w:val="18"/>
        </w:rPr>
        <w:t>Print First and Last Name</w:t>
        <w:tab/>
        <w:tab/>
        <w:tab/>
        <w:tab/>
        <w:t>Contact Email Address and/or Phone</w:t>
      </w:r>
    </w:p>
    <w:p>
      <w:pPr>
        <w:pStyle w:val="LO-normal"/>
        <w:spacing w:lineRule="atLeast" w:line="0" w:before="240" w:after="0"/>
        <w:ind w:firstLine="720"/>
        <w:rPr>
          <w:sz w:val="18"/>
          <w:szCs w:val="18"/>
        </w:rPr>
      </w:pPr>
      <w:r>
        <w:rPr>
          <w:sz w:val="18"/>
          <w:szCs w:val="18"/>
        </w:rPr>
      </w:r>
    </w:p>
    <w:p>
      <w:pPr>
        <w:pStyle w:val="LO-normal"/>
        <w:spacing w:lineRule="auto" w:line="240" w:before="240" w:after="0"/>
        <w:rPr>
          <w:b/>
          <w:color w:val="000080"/>
          <w:sz w:val="18"/>
          <w:szCs w:val="18"/>
        </w:rPr>
      </w:pPr>
      <w:r>
        <w:rPr>
          <w:b/>
          <w:sz w:val="18"/>
          <w:szCs w:val="18"/>
        </w:rPr>
        <w:t xml:space="preserve">Please mail the form to the address below or scan it and email it to – </w:t>
      </w:r>
      <w:r>
        <w:rPr>
          <w:b/>
          <w:color w:val="000080"/>
          <w:sz w:val="18"/>
          <w:szCs w:val="18"/>
        </w:rPr>
        <w:t>secretary@shadowbrook.org</w:t>
      </w:r>
    </w:p>
    <w:p>
      <w:pPr>
        <w:pStyle w:val="LO-normal"/>
        <w:spacing w:lineRule="atLeast" w:line="0" w:before="240" w:after="0"/>
        <w:jc w:val="center"/>
        <w:rPr/>
      </w:pPr>
      <w:r>
        <w:rPr>
          <w:sz w:val="16"/>
          <w:szCs w:val="16"/>
        </w:rPr>
        <w:t>Shadow Brook Swim Club PO Box 20271, San Jose, CA 95160</w:t>
      </w:r>
    </w:p>
    <w:sectPr>
      <w:type w:val="nextPage"/>
      <w:pgSz w:w="12240" w:h="15840"/>
      <w:pgMar w:left="1440" w:right="1620" w:gutter="0" w:header="0" w:top="540" w:footer="0" w:bottom="144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40" w:hanging="360"/>
      </w:pPr>
      <w:rPr>
        <w:rFonts w:ascii="OpenSymbol" w:hAnsi="OpenSymbol" w:cs="OpenSymbol" w:hint="default"/>
        <w:u w:val="none"/>
      </w:rPr>
    </w:lvl>
    <w:lvl w:ilvl="1">
      <w:start w:val="1"/>
      <w:numFmt w:val="bullet"/>
      <w:lvlText w:val=""/>
      <w:lvlJc w:val="left"/>
      <w:pPr>
        <w:tabs>
          <w:tab w:val="num" w:pos="0"/>
        </w:tabs>
        <w:ind w:left="2160" w:hanging="360"/>
      </w:pPr>
      <w:rPr>
        <w:rFonts w:ascii="OpenSymbol" w:hAnsi="OpenSymbol" w:cs="OpenSymbol"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OpenSymbol" w:hAnsi="OpenSymbol" w:cs="OpenSymbol" w:hint="default"/>
        <w:u w:val="none"/>
      </w:rPr>
    </w:lvl>
    <w:lvl w:ilvl="4">
      <w:start w:val="1"/>
      <w:numFmt w:val="bullet"/>
      <w:lvlText w:val=""/>
      <w:lvlJc w:val="left"/>
      <w:pPr>
        <w:tabs>
          <w:tab w:val="num" w:pos="0"/>
        </w:tabs>
        <w:ind w:left="4320" w:hanging="360"/>
      </w:pPr>
      <w:rPr>
        <w:rFonts w:ascii="OpenSymbol" w:hAnsi="OpenSymbol" w:cs="OpenSymbol"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OpenSymbol" w:hAnsi="OpenSymbol" w:cs="OpenSymbol" w:hint="default"/>
        <w:u w:val="none"/>
      </w:rPr>
    </w:lvl>
    <w:lvl w:ilvl="7">
      <w:start w:val="1"/>
      <w:numFmt w:val="bullet"/>
      <w:lvlText w:val=""/>
      <w:lvlJc w:val="left"/>
      <w:pPr>
        <w:tabs>
          <w:tab w:val="num" w:pos="0"/>
        </w:tabs>
        <w:ind w:left="6480" w:hanging="360"/>
      </w:pPr>
      <w:rPr>
        <w:rFonts w:ascii="OpenSymbol" w:hAnsi="OpenSymbol" w:cs="OpenSymbol"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fa-IR"/>
      </w:rPr>
    </w:rPrDefault>
    <w:pPrDefault>
      <w:pPr>
        <w:suppressAutoHyphens w:val="true"/>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fa-IR"/>
    </w:rPr>
  </w:style>
  <w:style w:type="paragraph" w:styleId="Heading1">
    <w:name w:val="Heading 1"/>
    <w:basedOn w:val="LO-normal"/>
    <w:next w:val="LO-normal"/>
    <w:qFormat/>
    <w:pPr>
      <w:keepNext w:val="true"/>
      <w:keepLines/>
      <w:spacing w:lineRule="auto" w:line="240" w:before="400" w:after="120"/>
      <w:outlineLvl w:val="0"/>
    </w:pPr>
    <w:rPr>
      <w:sz w:val="40"/>
      <w:szCs w:val="40"/>
    </w:rPr>
  </w:style>
  <w:style w:type="paragraph" w:styleId="Heading2">
    <w:name w:val="Heading 2"/>
    <w:basedOn w:val="LO-normal"/>
    <w:next w:val="LO-normal"/>
    <w:qFormat/>
    <w:pPr>
      <w:keepNext w:val="true"/>
      <w:keepLines/>
      <w:spacing w:lineRule="auto" w:line="240" w:before="360" w:after="120"/>
      <w:outlineLvl w:val="1"/>
    </w:pPr>
    <w:rPr>
      <w:sz w:val="32"/>
      <w:szCs w:val="32"/>
    </w:rPr>
  </w:style>
  <w:style w:type="paragraph" w:styleId="Heading3">
    <w:name w:val="Heading 3"/>
    <w:basedOn w:val="LO-normal"/>
    <w:next w:val="LO-normal"/>
    <w:qFormat/>
    <w:pPr>
      <w:keepNext w:val="true"/>
      <w:keepLines/>
      <w:spacing w:lineRule="auto" w:line="240" w:before="320" w:after="80"/>
      <w:outlineLvl w:val="2"/>
    </w:pPr>
    <w:rPr>
      <w:color w:val="434343"/>
      <w:sz w:val="28"/>
      <w:szCs w:val="28"/>
    </w:rPr>
  </w:style>
  <w:style w:type="paragraph" w:styleId="Heading4">
    <w:name w:val="Heading 4"/>
    <w:basedOn w:val="LO-normal"/>
    <w:next w:val="LO-normal"/>
    <w:qFormat/>
    <w:pPr>
      <w:keepNext w:val="true"/>
      <w:keepLines/>
      <w:spacing w:lineRule="auto" w:line="240" w:before="280" w:after="80"/>
      <w:outlineLvl w:val="3"/>
    </w:pPr>
    <w:rPr>
      <w:color w:val="666666"/>
      <w:sz w:val="24"/>
      <w:szCs w:val="24"/>
    </w:rPr>
  </w:style>
  <w:style w:type="paragraph" w:styleId="Heading5">
    <w:name w:val="Heading 5"/>
    <w:basedOn w:val="LO-normal"/>
    <w:next w:val="LO-normal"/>
    <w:qFormat/>
    <w:pPr>
      <w:keepNext w:val="true"/>
      <w:keepLines/>
      <w:spacing w:lineRule="auto" w:line="240" w:before="240" w:after="80"/>
      <w:outlineLvl w:val="4"/>
    </w:pPr>
    <w:rPr>
      <w:color w:val="666666"/>
    </w:rPr>
  </w:style>
  <w:style w:type="paragraph" w:styleId="Heading6">
    <w:name w:val="Heading 6"/>
    <w:basedOn w:val="LO-normal"/>
    <w:next w:val="LO-normal"/>
    <w:qFormat/>
    <w:pPr>
      <w:keepNext w:val="true"/>
      <w:keepLines/>
      <w:spacing w:lineRule="auto" w:line="240" w:before="240" w:after="80"/>
      <w:outlineLvl w:val="5"/>
    </w:pPr>
    <w:rPr>
      <w:i/>
      <w:color w:val="666666"/>
    </w:rPr>
  </w:style>
  <w:style w:type="character" w:styleId="DefaultParagraphFont" w:default="1">
    <w:name w:val="Default Paragraph Font"/>
    <w:uiPriority w:val="1"/>
    <w:semiHidden/>
    <w:unhideWhenUsed/>
    <w:qFormat/>
    <w:rPr/>
  </w:style>
  <w:style w:type="paragraph" w:styleId="Heading" w:customStyle="1">
    <w:name w:val="Heading"/>
    <w:basedOn w:val="Normal"/>
    <w:next w:val="BodyText"/>
    <w:qFormat/>
    <w:pPr>
      <w:keepNext w:val="true"/>
      <w:spacing w:before="240" w:after="120"/>
    </w:pPr>
    <w:rPr>
      <w:rFonts w:ascii="Liberation Sans" w:hAnsi="Liberation Sans" w:eastAsia="PingFang SC" w:cs="Tahoma"/>
      <w:sz w:val="28"/>
      <w:szCs w:val="28"/>
    </w:rPr>
  </w:style>
  <w:style w:type="paragraph" w:styleId="BodyText">
    <w:name w:val="Body Text"/>
    <w:basedOn w:val="Normal"/>
    <w:pPr>
      <w:spacing w:before="0" w:after="140"/>
    </w:pPr>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customStyle="1">
    <w:name w:val="Index"/>
    <w:basedOn w:val="Normal"/>
    <w:qFormat/>
    <w:pPr>
      <w:suppressLineNumbers/>
    </w:pPr>
    <w:rPr>
      <w:rFonts w:cs="Tahoma"/>
    </w:rPr>
  </w:style>
  <w:style w:type="paragraph" w:styleId="Caption1">
    <w:name w:val="caption1"/>
    <w:basedOn w:val="Normal"/>
    <w:qFormat/>
    <w:pPr>
      <w:suppressLineNumbers/>
      <w:spacing w:before="120" w:after="120"/>
    </w:pPr>
    <w:rPr>
      <w:rFonts w:cs="Tahoma"/>
      <w:i/>
      <w:iCs/>
      <w:sz w:val="24"/>
      <w:szCs w:val="24"/>
    </w:rPr>
  </w:style>
  <w:style w:type="paragraph" w:styleId="LO-normal" w:customStyle="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fa-IR"/>
    </w:rPr>
  </w:style>
  <w:style w:type="paragraph" w:styleId="Title">
    <w:name w:val="Title"/>
    <w:basedOn w:val="LO-normal"/>
    <w:next w:val="LO-normal"/>
    <w:qFormat/>
    <w:pPr>
      <w:keepNext w:val="true"/>
      <w:keepLines/>
      <w:spacing w:lineRule="auto" w:line="240" w:before="0" w:after="60"/>
    </w:pPr>
    <w:rPr>
      <w:sz w:val="52"/>
      <w:szCs w:val="52"/>
    </w:rPr>
  </w:style>
  <w:style w:type="paragraph" w:styleId="Subtitle">
    <w:name w:val="Subtitle"/>
    <w:basedOn w:val="LO-normal"/>
    <w:next w:val="LO-normal"/>
    <w:qFormat/>
    <w:pPr>
      <w:keepNext w:val="true"/>
      <w:keepLines/>
      <w:spacing w:lineRule="auto" w:line="240" w:before="0" w:after="320"/>
    </w:pPr>
    <w:rPr>
      <w:color w:val="666666"/>
      <w:sz w:val="30"/>
      <w:szCs w:val="30"/>
    </w:rPr>
  </w:style>
  <w:style w:type="paragraph" w:styleId="HeaderandFooter">
    <w:name w:val="Header and Footer"/>
    <w:basedOn w:val="Normal"/>
    <w:qFormat/>
    <w:pPr>
      <w:suppressLineNumbers/>
      <w:tabs>
        <w:tab w:val="clear" w:pos="720"/>
        <w:tab w:val="center" w:pos="4590" w:leader="none"/>
        <w:tab w:val="right" w:pos="918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0CA730A-86CB-7A4F-8522-923F2368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Application>LibreOffice/7.6.2.1$MacOSX_X86_64 LibreOffice_project/56f7684011345957bbf33a7ee678afaf4d2ba333</Application>
  <AppVersion>15.0000</AppVersion>
  <Pages>1</Pages>
  <Words>237</Words>
  <Characters>1596</Characters>
  <CharactersWithSpaces>1873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2023-02-17T18:18:00Z</dcterms:created>
  <dc:creator/>
  <dc:description/>
  <dc:language>en-US</dc:language>
  <cp:lastModifiedBy>Koorosh Vakhshoori</cp:lastModifiedBy>
  <dcterms:modified xsi:type="dcterms:W3CDTF">2025-03-18T10:47:27Z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